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14F1B0" w14:textId="6EA199BD" w:rsidR="002101BD" w:rsidRDefault="002101BD">
      <w:pPr>
        <w:pStyle w:val="Head"/>
      </w:pPr>
      <w:r>
        <w:t xml:space="preserve">Informovaný souhlas s poskytnutím osobních údajů dle GDPR </w:t>
      </w:r>
    </w:p>
    <w:p w14:paraId="4893D52B" w14:textId="6A65AB42" w:rsidR="002101BD" w:rsidRDefault="002101BD">
      <w:pPr>
        <w:pStyle w:val="Head"/>
      </w:pPr>
      <w:r>
        <w:t>a</w:t>
      </w:r>
    </w:p>
    <w:p w14:paraId="2EA2B44A" w14:textId="5DBE1421" w:rsidR="002101BD" w:rsidRDefault="002101BD" w:rsidP="002101BD">
      <w:pPr>
        <w:pStyle w:val="Head"/>
      </w:pPr>
      <w:r>
        <w:t>s poskytnutím služeb v oblasti poradenské činnosti zaměřené na zdravý životní styl</w:t>
      </w:r>
    </w:p>
    <w:p w14:paraId="04E60681" w14:textId="77777777" w:rsidR="00B65A36" w:rsidRDefault="004C43A9">
      <w:r>
        <w:t xml:space="preserve"> </w:t>
      </w:r>
    </w:p>
    <w:p w14:paraId="079447F3" w14:textId="77777777" w:rsidR="00B65A36" w:rsidRDefault="00B65A36">
      <w:pPr>
        <w:pStyle w:val="Head"/>
      </w:pPr>
    </w:p>
    <w:p w14:paraId="5E98FAE2" w14:textId="7E5A8343" w:rsidR="00B65A36" w:rsidRDefault="004C43A9">
      <w:pPr>
        <w:pStyle w:val="Body1"/>
        <w:rPr>
          <w:bCs/>
        </w:rPr>
      </w:pPr>
      <w:r>
        <w:rPr>
          <w:bCs/>
        </w:rPr>
        <w:t>Správce osobních údajů</w:t>
      </w:r>
      <w:r w:rsidR="002101BD">
        <w:rPr>
          <w:bCs/>
        </w:rPr>
        <w:t xml:space="preserve"> a poradce zdravého životního stylu – výživové poradenství a kouč zdravého životního stylu:</w:t>
      </w:r>
    </w:p>
    <w:p w14:paraId="2DDDA67D" w14:textId="7273FCD4" w:rsidR="00B65A36" w:rsidRDefault="004C43A9">
      <w:pPr>
        <w:pStyle w:val="Body2"/>
        <w:spacing w:after="200" w:line="240" w:lineRule="auto"/>
      </w:pPr>
      <w:r>
        <w:t xml:space="preserve">Správcem osobních údajů je: </w:t>
      </w:r>
      <w:r w:rsidR="00597202">
        <w:t>Markéta Matyášová, Butoves 69, Jičín 50601, IČO07904797</w:t>
      </w:r>
    </w:p>
    <w:p w14:paraId="2B48E2F3" w14:textId="77777777" w:rsidR="00B65A36" w:rsidRDefault="004C43A9">
      <w:pPr>
        <w:pStyle w:val="Body1"/>
        <w:rPr>
          <w:bCs/>
        </w:rPr>
      </w:pPr>
      <w:r>
        <w:rPr>
          <w:bCs/>
        </w:rPr>
        <w:t>Zpracovatel osobních údajů</w:t>
      </w:r>
    </w:p>
    <w:p w14:paraId="3912A141" w14:textId="77777777" w:rsidR="00597202" w:rsidRDefault="004C43A9" w:rsidP="00597202">
      <w:pPr>
        <w:pStyle w:val="Body2"/>
        <w:spacing w:after="200" w:line="240" w:lineRule="auto"/>
      </w:pPr>
      <w:r>
        <w:t>Zpracovatelem osobních údajů je</w:t>
      </w:r>
      <w:r w:rsidR="00597202">
        <w:t>: Markéta Matyášová, Butoves 69, Jičín 50601, IČO07904797</w:t>
      </w:r>
    </w:p>
    <w:p w14:paraId="357B9290" w14:textId="1AC106AB" w:rsidR="00B65A36" w:rsidRDefault="004C43A9">
      <w:pPr>
        <w:pStyle w:val="Body2"/>
      </w:pPr>
      <w:r>
        <w:t>Osobní údaje je oprávněn také zpracovávat kterýkoliv zaměstnanec správce.</w:t>
      </w:r>
    </w:p>
    <w:p w14:paraId="60B26B0A" w14:textId="77777777" w:rsidR="00B65A36" w:rsidRDefault="004C43A9">
      <w:pPr>
        <w:pStyle w:val="Level1"/>
        <w:numPr>
          <w:ilvl w:val="0"/>
          <w:numId w:val="14"/>
        </w:numPr>
        <w:spacing w:before="400" w:line="240" w:lineRule="auto"/>
        <w:outlineLvl w:val="1"/>
      </w:pPr>
      <w:bookmarkStart w:id="0" w:name="bookmark-name-40_1."/>
      <w:bookmarkEnd w:id="0"/>
      <w:r>
        <w:rPr>
          <w:bCs/>
        </w:rPr>
        <w:t>Text souhlasu</w:t>
      </w:r>
    </w:p>
    <w:p w14:paraId="26D4AAD6" w14:textId="77777777" w:rsidR="002101BD" w:rsidRDefault="004C43A9">
      <w:pPr>
        <w:pStyle w:val="Body2"/>
      </w:pPr>
      <w:r>
        <w:rPr>
          <w:b/>
          <w:bCs/>
        </w:rPr>
        <w:t>Já, níže podepsaný,</w:t>
      </w:r>
      <w:r>
        <w:t xml:space="preserve"> </w:t>
      </w:r>
    </w:p>
    <w:p w14:paraId="308AF0E0" w14:textId="77777777" w:rsidR="002101BD" w:rsidRDefault="004C43A9">
      <w:pPr>
        <w:pStyle w:val="Body2"/>
      </w:pPr>
      <w:r>
        <w:rPr>
          <w:b/>
          <w:bCs/>
        </w:rPr>
        <w:t>_________</w:t>
      </w:r>
      <w:r w:rsidR="002101BD">
        <w:rPr>
          <w:b/>
          <w:bCs/>
        </w:rPr>
        <w:t>___________________________________</w:t>
      </w:r>
      <w:r>
        <w:rPr>
          <w:b/>
          <w:bCs/>
        </w:rPr>
        <w:t>_</w:t>
      </w:r>
      <w:r>
        <w:t xml:space="preserve">, </w:t>
      </w:r>
    </w:p>
    <w:p w14:paraId="1E69B4EC" w14:textId="77777777" w:rsidR="002101BD" w:rsidRDefault="004C43A9">
      <w:pPr>
        <w:pStyle w:val="Body2"/>
      </w:pPr>
      <w:r>
        <w:t>datum</w:t>
      </w:r>
      <w:r w:rsidR="002101BD">
        <w:t xml:space="preserve"> </w:t>
      </w:r>
      <w:r>
        <w:t>narození _____</w:t>
      </w:r>
      <w:r w:rsidR="002101BD">
        <w:t>____________</w:t>
      </w:r>
      <w:r>
        <w:t xml:space="preserve">_____, </w:t>
      </w:r>
    </w:p>
    <w:p w14:paraId="37C13879" w14:textId="2892AFA9" w:rsidR="00B65A36" w:rsidRDefault="004C43A9">
      <w:pPr>
        <w:pStyle w:val="Body2"/>
      </w:pPr>
      <w:r>
        <w:t>trvale bytem ________</w:t>
      </w:r>
      <w:r w:rsidR="002101BD">
        <w:t>_____________________</w:t>
      </w:r>
      <w:r>
        <w:t>__.</w:t>
      </w:r>
    </w:p>
    <w:p w14:paraId="119A9936" w14:textId="77777777" w:rsidR="002101BD" w:rsidRDefault="002101BD">
      <w:pPr>
        <w:pStyle w:val="Body2"/>
      </w:pPr>
    </w:p>
    <w:p w14:paraId="0AA04BA2" w14:textId="77777777" w:rsidR="00B65A36" w:rsidRDefault="004C43A9">
      <w:pPr>
        <w:pStyle w:val="Body2"/>
      </w:pPr>
      <w:r>
        <w:t>v souladu s čl. 6 odst</w:t>
      </w:r>
      <w:r>
        <w:t xml:space="preserve">. 1 písm. a) nařízení Evropského Parlamentu a Rady (EU) 2016/679 ze dne 27. dubna 2016, o ochraně fyzických osob v souvislosti se zpracováním osobních údajů a o volném pohybu těchto údajů a o zrušení směrnice 95/46/ES </w:t>
      </w:r>
      <w:proofErr w:type="gramStart"/>
      <w:r>
        <w:t>( dále</w:t>
      </w:r>
      <w:proofErr w:type="gramEnd"/>
      <w:r>
        <w:t xml:space="preserve"> jen „ </w:t>
      </w:r>
      <w:r>
        <w:rPr>
          <w:b/>
          <w:bCs/>
        </w:rPr>
        <w:t>nařízení GDPR</w:t>
      </w:r>
      <w:r>
        <w:t xml:space="preserve"> "), které n</w:t>
      </w:r>
      <w:r>
        <w:t>abylo účinnosti dne 25. 5. 2018,</w:t>
      </w:r>
    </w:p>
    <w:p w14:paraId="428238E1" w14:textId="02CFBEB1" w:rsidR="00B65A36" w:rsidRDefault="004C43A9">
      <w:pPr>
        <w:pStyle w:val="Body2"/>
        <w:jc w:val="center"/>
        <w:rPr>
          <w:b/>
          <w:bCs/>
        </w:rPr>
      </w:pPr>
      <w:r>
        <w:rPr>
          <w:b/>
          <w:bCs/>
        </w:rPr>
        <w:t>souhlasím se shromažďováním, uchováním a zpracováním mých osobních údajů mnou poskytnutých správci</w:t>
      </w:r>
      <w:r w:rsidR="002101BD">
        <w:rPr>
          <w:b/>
          <w:bCs/>
        </w:rPr>
        <w:t>/poradci</w:t>
      </w:r>
      <w:r>
        <w:rPr>
          <w:b/>
          <w:bCs/>
        </w:rPr>
        <w:t>.</w:t>
      </w:r>
    </w:p>
    <w:p w14:paraId="18CCDDF7" w14:textId="77777777" w:rsidR="00B65A36" w:rsidRDefault="00B65A36">
      <w:pPr>
        <w:pStyle w:val="Body2"/>
      </w:pPr>
    </w:p>
    <w:p w14:paraId="066C187D" w14:textId="77777777" w:rsidR="00B65A36" w:rsidRDefault="004C43A9">
      <w:pPr>
        <w:pStyle w:val="Level1"/>
        <w:numPr>
          <w:ilvl w:val="0"/>
          <w:numId w:val="14"/>
        </w:numPr>
        <w:spacing w:before="400" w:line="240" w:lineRule="auto"/>
        <w:outlineLvl w:val="1"/>
      </w:pPr>
      <w:bookmarkStart w:id="1" w:name="bookmark-name-62_2."/>
      <w:bookmarkEnd w:id="1"/>
      <w:r>
        <w:rPr>
          <w:bCs/>
        </w:rPr>
        <w:t>Jaké údaje budou zpracovány</w:t>
      </w:r>
    </w:p>
    <w:p w14:paraId="7BF41905" w14:textId="77777777" w:rsidR="00B65A36" w:rsidRDefault="004C43A9">
      <w:pPr>
        <w:pStyle w:val="Body2"/>
      </w:pPr>
      <w:r>
        <w:t>Jméno a příjmení, popřípadě obchodní firma,</w:t>
      </w:r>
    </w:p>
    <w:p w14:paraId="5E70DC0F" w14:textId="77777777" w:rsidR="00B65A36" w:rsidRDefault="004C43A9">
      <w:pPr>
        <w:pStyle w:val="Body2"/>
      </w:pPr>
      <w:r>
        <w:t>bydliště (ulice, č. p./č. o, město, PSČ, stát) neb</w:t>
      </w:r>
      <w:r>
        <w:t>o sídlo,</w:t>
      </w:r>
    </w:p>
    <w:p w14:paraId="2DA29FAB" w14:textId="45F27B5B" w:rsidR="00B65A36" w:rsidRDefault="004C43A9">
      <w:pPr>
        <w:pStyle w:val="Body2"/>
      </w:pPr>
      <w:r>
        <w:lastRenderedPageBreak/>
        <w:t>datum narození,</w:t>
      </w:r>
      <w:r w:rsidR="00597202">
        <w:t xml:space="preserve"> </w:t>
      </w:r>
      <w:r>
        <w:t>e-mailová adresa,</w:t>
      </w:r>
      <w:r w:rsidR="00597202">
        <w:t xml:space="preserve"> </w:t>
      </w:r>
      <w:r>
        <w:t>telefonní číslo,</w:t>
      </w:r>
      <w:r w:rsidR="00597202">
        <w:t xml:space="preserve"> </w:t>
      </w:r>
      <w:r>
        <w:t>číslo bankovního účtu,</w:t>
      </w:r>
    </w:p>
    <w:p w14:paraId="3389B729" w14:textId="38EDD0E4" w:rsidR="00B65A36" w:rsidRDefault="004C43A9">
      <w:pPr>
        <w:pStyle w:val="Body2"/>
      </w:pPr>
      <w:r>
        <w:t>IP adresa,</w:t>
      </w:r>
      <w:r w:rsidR="00597202">
        <w:t xml:space="preserve"> veškeré zaslané z</w:t>
      </w:r>
      <w:r>
        <w:t xml:space="preserve">dravotní informace, výška, váha, věk, zdravotní omezení, </w:t>
      </w:r>
      <w:r w:rsidR="00597202">
        <w:t xml:space="preserve">výsledky vyšetření a krevní obraz, </w:t>
      </w:r>
      <w:r>
        <w:t>denní režim, veškeré osobní informace o klientovi, které jsou podstatné pro zpracování výživového doporu</w:t>
      </w:r>
      <w:r>
        <w:t>čení</w:t>
      </w:r>
      <w:r w:rsidR="00597202">
        <w:t>, které dobrovolně klient zašle či poskytne poradci</w:t>
      </w:r>
    </w:p>
    <w:p w14:paraId="454470BE" w14:textId="77777777" w:rsidR="00B65A36" w:rsidRDefault="004C43A9">
      <w:pPr>
        <w:pStyle w:val="Level1"/>
        <w:numPr>
          <w:ilvl w:val="0"/>
          <w:numId w:val="14"/>
        </w:numPr>
        <w:spacing w:before="400" w:line="240" w:lineRule="auto"/>
        <w:outlineLvl w:val="1"/>
      </w:pPr>
      <w:bookmarkStart w:id="2" w:name="bookmark-name-83_3."/>
      <w:bookmarkEnd w:id="2"/>
      <w:r>
        <w:rPr>
          <w:bCs/>
        </w:rPr>
        <w:t>K jakým účelům budou osobní údaje zpracovány a uchovány</w:t>
      </w:r>
    </w:p>
    <w:p w14:paraId="38F92C86" w14:textId="2A7A35EB" w:rsidR="00B65A36" w:rsidRDefault="004C43A9" w:rsidP="00597202">
      <w:pPr>
        <w:pStyle w:val="Level2"/>
        <w:numPr>
          <w:ilvl w:val="1"/>
          <w:numId w:val="15"/>
        </w:numPr>
        <w:outlineLvl w:val="2"/>
        <w:rPr>
          <w:b/>
          <w:bCs/>
        </w:rPr>
      </w:pPr>
      <w:bookmarkStart w:id="3" w:name="bookmark-name-84_3.1."/>
      <w:bookmarkEnd w:id="3"/>
      <w:r>
        <w:rPr>
          <w:b/>
          <w:bCs/>
        </w:rPr>
        <w:t>Osobní údaje, kterými jsou</w:t>
      </w:r>
      <w:r w:rsidR="00597202">
        <w:rPr>
          <w:b/>
          <w:bCs/>
        </w:rPr>
        <w:t xml:space="preserve"> uvedeny ve druhém bodě </w:t>
      </w:r>
      <w:r>
        <w:rPr>
          <w:b/>
          <w:bCs/>
        </w:rPr>
        <w:t>bude správce shromažďovat, uchovávat a zpracovávat pro následující účely:</w:t>
      </w:r>
    </w:p>
    <w:p w14:paraId="4A2DEAE5" w14:textId="62371C9C" w:rsidR="00B65A36" w:rsidRDefault="004C43A9">
      <w:pPr>
        <w:pStyle w:val="Body3"/>
      </w:pPr>
      <w:r>
        <w:t>pro zasílání obchodních a marketingových nabídek</w:t>
      </w:r>
      <w:r w:rsidR="00597202">
        <w:t>. Pro komunikaci a spolupráci s </w:t>
      </w:r>
      <w:proofErr w:type="gramStart"/>
      <w:r w:rsidR="00597202">
        <w:t>klientem  a</w:t>
      </w:r>
      <w:proofErr w:type="gramEnd"/>
      <w:r w:rsidR="00597202">
        <w:t xml:space="preserve"> poradenskou činnost. </w:t>
      </w:r>
    </w:p>
    <w:p w14:paraId="5E992157" w14:textId="77777777" w:rsidR="00B65A36" w:rsidRDefault="004C43A9">
      <w:pPr>
        <w:pStyle w:val="Level1"/>
        <w:numPr>
          <w:ilvl w:val="0"/>
          <w:numId w:val="14"/>
        </w:numPr>
        <w:spacing w:before="400" w:line="240" w:lineRule="auto"/>
        <w:outlineLvl w:val="1"/>
      </w:pPr>
      <w:r>
        <w:rPr>
          <w:bCs/>
        </w:rPr>
        <w:t>Doba, po kterou budou osobní údaje uchová</w:t>
      </w:r>
      <w:r>
        <w:rPr>
          <w:bCs/>
        </w:rPr>
        <w:t>ny</w:t>
      </w:r>
    </w:p>
    <w:p w14:paraId="33A0F1C1" w14:textId="77777777" w:rsidR="00B65A36" w:rsidRDefault="004C43A9">
      <w:pPr>
        <w:pStyle w:val="Body2"/>
      </w:pPr>
      <w:r>
        <w:t>S</w:t>
      </w:r>
      <w:r>
        <w:t>právce bude uchovávat osobní údaje po dobu nezbytně nutnou. Nejdéle bude správce uchovávat osobní údaje po dobu 1  roku.</w:t>
      </w:r>
    </w:p>
    <w:p w14:paraId="40674936" w14:textId="77777777" w:rsidR="00B65A36" w:rsidRDefault="004C43A9">
      <w:pPr>
        <w:pStyle w:val="Level1"/>
        <w:numPr>
          <w:ilvl w:val="0"/>
          <w:numId w:val="14"/>
        </w:numPr>
        <w:spacing w:before="400" w:line="240" w:lineRule="auto"/>
        <w:outlineLvl w:val="1"/>
      </w:pPr>
      <w:bookmarkStart w:id="4" w:name="bookmark-name-155_5."/>
      <w:bookmarkEnd w:id="4"/>
      <w:r>
        <w:rPr>
          <w:bCs/>
        </w:rPr>
        <w:t>Jakým způsobem budou osobní údaje zpracovány a uchovány?</w:t>
      </w:r>
    </w:p>
    <w:p w14:paraId="55707D20" w14:textId="77777777" w:rsidR="00B65A36" w:rsidRDefault="004C43A9">
      <w:pPr>
        <w:pStyle w:val="Body2"/>
      </w:pPr>
      <w:r>
        <w:t>Osobní údaje budou zpracovány:</w:t>
      </w:r>
    </w:p>
    <w:p w14:paraId="577D0CAA" w14:textId="77777777" w:rsidR="00B65A36" w:rsidRDefault="004C43A9">
      <w:pPr>
        <w:pStyle w:val="Body2"/>
      </w:pPr>
      <w:r>
        <w:t>strojově (automatizovaně) prostřednictvím p</w:t>
      </w:r>
      <w:r>
        <w:t>očítačů a počítačových programů;</w:t>
      </w:r>
    </w:p>
    <w:p w14:paraId="735BC001" w14:textId="6C7E3956" w:rsidR="00B65A36" w:rsidRDefault="004C43A9">
      <w:pPr>
        <w:pStyle w:val="Body2"/>
      </w:pPr>
      <w:r>
        <w:t>v písemné podobě</w:t>
      </w:r>
      <w:r w:rsidR="00597202">
        <w:t xml:space="preserve"> a následně budou skartovány.</w:t>
      </w:r>
    </w:p>
    <w:p w14:paraId="21E1D5EF" w14:textId="77777777" w:rsidR="00B65A36" w:rsidRDefault="004C43A9">
      <w:pPr>
        <w:pStyle w:val="Level1"/>
        <w:numPr>
          <w:ilvl w:val="0"/>
          <w:numId w:val="14"/>
        </w:numPr>
        <w:spacing w:before="400" w:line="240" w:lineRule="auto"/>
        <w:outlineLvl w:val="1"/>
      </w:pPr>
      <w:bookmarkStart w:id="5" w:name="bookmark-name-168_6."/>
      <w:bookmarkEnd w:id="5"/>
      <w:r>
        <w:rPr>
          <w:bCs/>
        </w:rPr>
        <w:t>Práva subjektu údajů, informace a přístup k osobním údajům</w:t>
      </w:r>
    </w:p>
    <w:p w14:paraId="6FD8F721" w14:textId="77777777" w:rsidR="00B65A36" w:rsidRDefault="004C43A9">
      <w:pPr>
        <w:pStyle w:val="Body2"/>
      </w:pPr>
      <w:r>
        <w:t xml:space="preserve">Jako subjekt údajů mám právo na </w:t>
      </w:r>
      <w:r>
        <w:rPr>
          <w:b/>
          <w:bCs/>
        </w:rPr>
        <w:t>přístup k mým osobním údajům</w:t>
      </w:r>
      <w:r>
        <w:t xml:space="preserve">, mám právo na jejich </w:t>
      </w:r>
      <w:r>
        <w:rPr>
          <w:b/>
          <w:bCs/>
        </w:rPr>
        <w:t>opravu nebo výmaz</w:t>
      </w:r>
      <w:r>
        <w:t xml:space="preserve">, popřípadě </w:t>
      </w:r>
      <w:r>
        <w:rPr>
          <w:b/>
          <w:bCs/>
        </w:rPr>
        <w:t>omezení zpracování</w:t>
      </w:r>
      <w:r>
        <w:t>. Mám právo požad</w:t>
      </w:r>
      <w:r>
        <w:t xml:space="preserve">ovat informaci, </w:t>
      </w:r>
      <w:r>
        <w:rPr>
          <w:b/>
          <w:bCs/>
        </w:rPr>
        <w:t>jaké osobní údaje jsou zpracovávány</w:t>
      </w:r>
      <w:r>
        <w:t xml:space="preserve"> a mám právo požadovat </w:t>
      </w:r>
      <w:r>
        <w:rPr>
          <w:b/>
          <w:bCs/>
        </w:rPr>
        <w:t>vysvětlení ohledně zpracování osobních údajů</w:t>
      </w:r>
      <w:r>
        <w:t>.</w:t>
      </w:r>
    </w:p>
    <w:p w14:paraId="6353E14F" w14:textId="302AED63" w:rsidR="00B65A36" w:rsidRDefault="004C43A9">
      <w:pPr>
        <w:pStyle w:val="Body2"/>
      </w:pPr>
      <w:r>
        <w:t xml:space="preserve">Dále mám právo vznést </w:t>
      </w:r>
      <w:r>
        <w:rPr>
          <w:b/>
          <w:bCs/>
        </w:rPr>
        <w:t>námitku proti zpracování</w:t>
      </w:r>
      <w:r>
        <w:t xml:space="preserve">, jakož i práva na </w:t>
      </w:r>
      <w:r>
        <w:rPr>
          <w:b/>
          <w:bCs/>
        </w:rPr>
        <w:t>přenositelnost údajů</w:t>
      </w:r>
      <w:r>
        <w:t xml:space="preserve"> </w:t>
      </w:r>
      <w:r>
        <w:t>(tj. právo získat osobní údaje, které se mne týkají, které jsem poskytl správci, ve strukturovaném, běžně používaném a strojově čitelném formátu, blíže viz. čl. 20 nařízení GDPR).</w:t>
      </w:r>
      <w:r w:rsidR="00597202">
        <w:t xml:space="preserve"> </w:t>
      </w:r>
      <w:r>
        <w:t xml:space="preserve">Mám právo </w:t>
      </w:r>
      <w:r>
        <w:rPr>
          <w:b/>
          <w:bCs/>
        </w:rPr>
        <w:t>souhlas kdykoli odvolat</w:t>
      </w:r>
      <w:r>
        <w:t>, aniž by tím byla dotčena zákonnost zpraco</w:t>
      </w:r>
      <w:r>
        <w:t>vání založená na souhlasu uděleném před jeho odvoláním, pokud je zpracování založeno na čl. 6 odst. 1 písm. a) nebo čl. 9 odst. 2 písm. a) nařízení GDPR. To znamená, že takové právo nemám zejména tehdy, pokud je zpracování nezbytné pro splnění právní povin</w:t>
      </w:r>
      <w:r>
        <w:t>nosti, která se na správce vztahuje (zejména povinnosti vztahující se k LVTČ).</w:t>
      </w:r>
    </w:p>
    <w:p w14:paraId="23F76E70" w14:textId="77777777" w:rsidR="00B65A36" w:rsidRDefault="004C43A9">
      <w:pPr>
        <w:pStyle w:val="Body2"/>
      </w:pPr>
      <w:r>
        <w:lastRenderedPageBreak/>
        <w:t>Jako subjekt údajů mám právo požádat o informaci o zpracování mých osobních údajů, přičemž tuto informaci je správce povinen mi bez zbytečného odkladu předat. Obsah informace je</w:t>
      </w:r>
      <w:r>
        <w:t xml:space="preserve"> dán ustanovením článku 15 nařízení GDPR. Správce má právo za poskytnutí informace požadovat přiměřenou úhradu nepřevyšující náklady nezbytné na poskytnutí informace.</w:t>
      </w:r>
    </w:p>
    <w:p w14:paraId="66549740" w14:textId="77777777" w:rsidR="00B65A36" w:rsidRDefault="004C43A9">
      <w:pPr>
        <w:pStyle w:val="Body2"/>
      </w:pPr>
      <w:r>
        <w:t>Jako subjekt údajů mám v případě pochybností o dodržování povinností souvisejících se zpr</w:t>
      </w:r>
      <w:r>
        <w:t>acováním osobních údajů právo obrátit se na správce nebo na Úřad pro ochranu osobních údajů.</w:t>
      </w:r>
    </w:p>
    <w:p w14:paraId="563B66EA" w14:textId="77777777" w:rsidR="00B65A36" w:rsidRDefault="004C43A9">
      <w:pPr>
        <w:pStyle w:val="Body2"/>
      </w:pPr>
      <w:r>
        <w:t xml:space="preserve">Správce prohlašuje, že při zpracování </w:t>
      </w:r>
      <w:r>
        <w:rPr>
          <w:b/>
          <w:bCs/>
        </w:rPr>
        <w:t>nedochází k automatizovanému rozhodování</w:t>
      </w:r>
      <w:r>
        <w:t xml:space="preserve">, včetně </w:t>
      </w:r>
      <w:r>
        <w:rPr>
          <w:b/>
          <w:bCs/>
        </w:rPr>
        <w:t>profilování</w:t>
      </w:r>
      <w:r>
        <w:t>, uvedenému v čl. 22 odst. 1 a 4 nařízení GDPR.</w:t>
      </w:r>
    </w:p>
    <w:p w14:paraId="3FE7F1BB" w14:textId="77777777" w:rsidR="00B65A36" w:rsidRPr="00597202" w:rsidRDefault="004C43A9">
      <w:pPr>
        <w:pStyle w:val="Body2"/>
        <w:rPr>
          <w:b/>
          <w:bCs/>
        </w:rPr>
      </w:pPr>
      <w:r w:rsidRPr="00597202">
        <w:rPr>
          <w:b/>
          <w:bCs/>
        </w:rPr>
        <w:t>Správce prohlašuj</w:t>
      </w:r>
      <w:r w:rsidRPr="00597202">
        <w:rPr>
          <w:b/>
          <w:bCs/>
        </w:rPr>
        <w:t>e, že osobní údaje nejsou zpracovávány pro účely vědeckého či historického výzkumu nebo pro statistické účely.</w:t>
      </w:r>
    </w:p>
    <w:p w14:paraId="40315ACA" w14:textId="77777777" w:rsidR="00B65A36" w:rsidRPr="00597202" w:rsidRDefault="004C43A9">
      <w:pPr>
        <w:pStyle w:val="Body2"/>
        <w:rPr>
          <w:b/>
          <w:bCs/>
        </w:rPr>
      </w:pPr>
      <w:r w:rsidRPr="00597202">
        <w:rPr>
          <w:b/>
          <w:bCs/>
        </w:rPr>
        <w:t>Správce prohlašuje, že bude osobní údaje zpracovávat:</w:t>
      </w:r>
    </w:p>
    <w:p w14:paraId="4074D8A4" w14:textId="77777777" w:rsidR="00B65A36" w:rsidRPr="00597202" w:rsidRDefault="004C43A9">
      <w:pPr>
        <w:pStyle w:val="Body3"/>
        <w:rPr>
          <w:b/>
          <w:bCs/>
        </w:rPr>
      </w:pPr>
      <w:r w:rsidRPr="00597202">
        <w:rPr>
          <w:b/>
          <w:bCs/>
        </w:rPr>
        <w:t>strojově (automatizovaně) prostřednictvím počítačů a počítačových programů;</w:t>
      </w:r>
    </w:p>
    <w:p w14:paraId="5DA7DC93" w14:textId="77777777" w:rsidR="00B65A36" w:rsidRPr="00597202" w:rsidRDefault="004C43A9">
      <w:pPr>
        <w:pStyle w:val="Body3"/>
        <w:rPr>
          <w:b/>
          <w:bCs/>
        </w:rPr>
      </w:pPr>
      <w:r w:rsidRPr="00597202">
        <w:rPr>
          <w:b/>
          <w:bCs/>
        </w:rPr>
        <w:t>v písemné podob</w:t>
      </w:r>
      <w:r w:rsidRPr="00597202">
        <w:rPr>
          <w:b/>
          <w:bCs/>
        </w:rPr>
        <w:t>ě;</w:t>
      </w:r>
    </w:p>
    <w:p w14:paraId="0BC5DACF" w14:textId="77777777" w:rsidR="00B65A36" w:rsidRDefault="004C43A9">
      <w:pPr>
        <w:pStyle w:val="Level1"/>
        <w:numPr>
          <w:ilvl w:val="0"/>
          <w:numId w:val="14"/>
        </w:numPr>
        <w:spacing w:before="400" w:line="240" w:lineRule="auto"/>
        <w:outlineLvl w:val="1"/>
      </w:pPr>
      <w:bookmarkStart w:id="6" w:name="bookmark-name-220_7."/>
      <w:bookmarkEnd w:id="6"/>
      <w:r>
        <w:rPr>
          <w:bCs/>
        </w:rPr>
        <w:t>Závěrečná ustanovení</w:t>
      </w:r>
    </w:p>
    <w:p w14:paraId="4067DDCA" w14:textId="77777777" w:rsidR="00B65A36" w:rsidRDefault="004C43A9">
      <w:pPr>
        <w:pStyle w:val="Body2"/>
      </w:pPr>
      <w:r>
        <w:t>Jako subjekt údajů prohlašuji, že jsem si vědom(a) svých práv podle kapitoly III nařízení GDRP.</w:t>
      </w:r>
    </w:p>
    <w:p w14:paraId="6BB456C3" w14:textId="6B6DBCBB" w:rsidR="00B65A36" w:rsidRDefault="004C43A9">
      <w:pPr>
        <w:pStyle w:val="Body2"/>
      </w:pPr>
      <w:r>
        <w:t>Prohlašuji, že všechny poskytnuté údaje jsou přesné a pravdivé a jsou poskytovány dobrovolně.</w:t>
      </w:r>
      <w:r w:rsidR="002101BD">
        <w:t xml:space="preserve"> Dále prohlašuji, že veškerá doporučení správce a poradce Markéty Matyášové přijímám dobrovolně a pokud se je rozhodnu dodržovat nenese poradce žádnou zodpovědnost za žádné komplikace s dodržováním spojené. Uvědomuji si, že poradce Markéta Matyášová není lékař a že veškerá doporučení budu konzultovat v případě potřeby se svým ošetřujícím lékařem.</w:t>
      </w:r>
    </w:p>
    <w:p w14:paraId="00716284" w14:textId="6245A640" w:rsidR="00B65A36" w:rsidRDefault="004C43A9">
      <w:pPr>
        <w:pStyle w:val="Body2"/>
      </w:pPr>
      <w:r>
        <w:t>Správce</w:t>
      </w:r>
      <w:r w:rsidR="002101BD">
        <w:t xml:space="preserve"> a poradce Markéta Matyášová</w:t>
      </w:r>
      <w:r>
        <w:t xml:space="preserve"> prohlašuje, že bude shromažďovat osobní údaje v rozsahu nezbytném pro naplnění účelu a zpracovávat je bude pouze v souladu s účelem, k němuž byly shromážd</w:t>
      </w:r>
      <w:r>
        <w:t>ěny.</w:t>
      </w:r>
    </w:p>
    <w:p w14:paraId="18DD162E" w14:textId="5D47D8A2" w:rsidR="00B65A36" w:rsidRDefault="004C43A9">
      <w:pPr>
        <w:pStyle w:val="Body2"/>
        <w:spacing w:after="400" w:line="240" w:lineRule="auto"/>
      </w:pPr>
      <w:r>
        <w:t>Tento souhlas je svobodný a vědomý projev vůle subjektu údajů, jehož obsahem je svolení subjektu údajů se zpracováním osobních údajů.</w:t>
      </w:r>
      <w:r w:rsidR="001554D1" w:rsidRPr="001554D1">
        <w:rPr>
          <w:noProof/>
        </w:rPr>
        <w:t xml:space="preserve"> </w:t>
      </w:r>
      <w:r w:rsidR="001554D1">
        <w:rPr>
          <w:noProof/>
        </w:rPr>
        <w:drawing>
          <wp:anchor distT="0" distB="0" distL="114300" distR="114300" simplePos="0" relativeHeight="251658240" behindDoc="1" locked="0" layoutInCell="1" allowOverlap="1" wp14:anchorId="7B095FA1" wp14:editId="55445A68">
            <wp:simplePos x="0" y="0"/>
            <wp:positionH relativeFrom="column">
              <wp:posOffset>-2540</wp:posOffset>
            </wp:positionH>
            <wp:positionV relativeFrom="paragraph">
              <wp:posOffset>351155</wp:posOffset>
            </wp:positionV>
            <wp:extent cx="2249170" cy="1051560"/>
            <wp:effectExtent l="0" t="0" r="0" b="0"/>
            <wp:wrapTight wrapText="bothSides">
              <wp:wrapPolygon edited="0">
                <wp:start x="0" y="0"/>
                <wp:lineTo x="0" y="21130"/>
                <wp:lineTo x="21405" y="21130"/>
                <wp:lineTo x="2140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17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9AF509" w14:textId="0ECC05DD" w:rsidR="00B65A36" w:rsidRDefault="004C43A9">
      <w:pPr>
        <w:pStyle w:val="Body2"/>
      </w:pPr>
      <w:r>
        <w:t>V Jičíně, dne ________</w:t>
      </w:r>
      <w:r w:rsidR="001554D1">
        <w:t>____________</w:t>
      </w:r>
      <w:r>
        <w:t>_</w:t>
      </w:r>
      <w:r w:rsidR="00BA7B2C">
        <w:t xml:space="preserve">     </w:t>
      </w:r>
    </w:p>
    <w:sectPr w:rsidR="00B65A36" w:rsidSect="000F6147">
      <w:footerReference w:type="default" r:id="rId9"/>
      <w:pgSz w:w="11906" w:h="16838" w:code="9"/>
      <w:pgMar w:top="1417" w:right="1984" w:bottom="1417" w:left="19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A8621" w14:textId="77777777" w:rsidR="004C43A9" w:rsidRDefault="004C43A9" w:rsidP="006E0FDA">
      <w:pPr>
        <w:spacing w:after="0" w:line="240" w:lineRule="auto"/>
      </w:pPr>
      <w:r>
        <w:separator/>
      </w:r>
    </w:p>
  </w:endnote>
  <w:endnote w:type="continuationSeparator" w:id="0">
    <w:p w14:paraId="1A6C4107" w14:textId="77777777" w:rsidR="004C43A9" w:rsidRDefault="004C43A9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102620"/>
      <w:docPartObj>
        <w:docPartGallery w:val="Page Numbers (Bottom of Page)"/>
        <w:docPartUnique/>
      </w:docPartObj>
    </w:sdtPr>
    <w:sdtEndPr/>
    <w:sdtContent>
      <w:sdt>
        <w:sdtPr>
          <w:id w:val="956609171"/>
          <w:docPartObj>
            <w:docPartGallery w:val="Page Numbers (Top of Page)"/>
            <w:docPartUnique/>
          </w:docPartObj>
        </w:sdtPr>
        <w:sdtEndPr/>
        <w:sdtContent>
          <w:p w14:paraId="4E8EC58E" w14:textId="77777777" w:rsidR="00AB222B" w:rsidRDefault="004C43A9">
            <w:pPr>
              <w:pStyle w:val="defaultParagraph"/>
              <w:jc w:val="right"/>
            </w:pPr>
            <w:r>
              <w:fldChar w:fldCharType="begin"/>
            </w:r>
            <w:r>
              <w:instrText xml:space="preserve">PAGE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  <w:r>
              <w:t>/</w:t>
            </w:r>
            <w:r>
              <w:fldChar w:fldCharType="begin"/>
            </w:r>
            <w:r>
              <w:instrText xml:space="preserve">NUMPAGES 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85885" w14:textId="77777777" w:rsidR="004C43A9" w:rsidRDefault="004C43A9" w:rsidP="006E0FDA">
      <w:pPr>
        <w:spacing w:after="0" w:line="240" w:lineRule="auto"/>
      </w:pPr>
      <w:r>
        <w:separator/>
      </w:r>
    </w:p>
  </w:footnote>
  <w:footnote w:type="continuationSeparator" w:id="0">
    <w:p w14:paraId="71FD533C" w14:textId="77777777" w:rsidR="004C43A9" w:rsidRDefault="004C43A9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53D02"/>
    <w:multiLevelType w:val="multilevel"/>
    <w:tmpl w:val="6F86F2E2"/>
    <w:lvl w:ilvl="0">
      <w:start w:val="1"/>
      <w:numFmt w:val="decimal"/>
      <w:lvlText w:val="%1."/>
      <w:lvlJc w:val="left"/>
      <w:pPr>
        <w:ind w:left="0" w:hanging="720"/>
      </w:pPr>
    </w:lvl>
    <w:lvl w:ilvl="1">
      <w:start w:val="1"/>
      <w:numFmt w:val="decimal"/>
      <w:lvlText w:val="%1.%2."/>
      <w:lvlJc w:val="left"/>
      <w:pPr>
        <w:ind w:left="0" w:hanging="720"/>
      </w:pPr>
    </w:lvl>
    <w:lvl w:ilvl="2">
      <w:start w:val="1"/>
      <w:numFmt w:val="decimal"/>
      <w:lvlText w:val="%1.%2.%3"/>
      <w:lvlJc w:val="left"/>
      <w:pPr>
        <w:ind w:left="0" w:hanging="720"/>
      </w:pPr>
    </w:lvl>
    <w:lvl w:ilvl="3">
      <w:start w:val="1"/>
      <w:numFmt w:val="decimal"/>
      <w:lvlText w:val="%1.%2.%3.%4"/>
      <w:lvlJc w:val="left"/>
      <w:pPr>
        <w:ind w:left="0" w:hanging="720"/>
      </w:pPr>
    </w:lvl>
    <w:lvl w:ilvl="4">
      <w:start w:val="1"/>
      <w:numFmt w:val="none"/>
      <w:lvlText w:val="⚫)"/>
      <w:lvlJc w:val="left"/>
      <w:pPr>
        <w:ind w:left="0" w:hanging="72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52B14A4"/>
    <w:multiLevelType w:val="multilevel"/>
    <w:tmpl w:val="276CDEBA"/>
    <w:lvl w:ilvl="0">
      <w:start w:val="1"/>
      <w:numFmt w:val="none"/>
      <w:lvlText w:val="%1"/>
      <w:lvlJc w:val="left"/>
      <w:pPr>
        <w:ind w:left="0" w:hanging="720"/>
      </w:pPr>
    </w:lvl>
    <w:lvl w:ilvl="1">
      <w:start w:val="1"/>
      <w:numFmt w:val="none"/>
      <w:lvlText w:val="%1"/>
      <w:lvlJc w:val="left"/>
      <w:pPr>
        <w:ind w:left="0" w:hanging="720"/>
      </w:pPr>
    </w:lvl>
    <w:lvl w:ilvl="2">
      <w:start w:val="1"/>
      <w:numFmt w:val="none"/>
      <w:lvlText w:val="%1"/>
      <w:lvlJc w:val="left"/>
      <w:pPr>
        <w:ind w:left="0" w:hanging="720"/>
      </w:pPr>
    </w:lvl>
    <w:lvl w:ilvl="3">
      <w:start w:val="1"/>
      <w:numFmt w:val="none"/>
      <w:lvlText w:val="%1"/>
      <w:lvlJc w:val="left"/>
      <w:pPr>
        <w:ind w:left="0" w:hanging="720"/>
      </w:pPr>
    </w:lvl>
    <w:lvl w:ilvl="4">
      <w:start w:val="1"/>
      <w:numFmt w:val="none"/>
      <w:lvlText w:val="%1"/>
      <w:lvlJc w:val="left"/>
      <w:pPr>
        <w:ind w:left="0" w:hanging="720"/>
      </w:pPr>
    </w:lvl>
    <w:lvl w:ilvl="5">
      <w:start w:val="1"/>
      <w:numFmt w:val="none"/>
      <w:lvlText w:val="%6."/>
      <w:lvlJc w:val="left"/>
      <w:pPr>
        <w:ind w:left="4320" w:hanging="360"/>
      </w:pPr>
    </w:lvl>
    <w:lvl w:ilvl="6">
      <w:start w:val="1"/>
      <w:numFmt w:val="none"/>
      <w:lvlText w:val="%7."/>
      <w:lvlJc w:val="left"/>
      <w:pPr>
        <w:ind w:left="5040" w:hanging="360"/>
      </w:pPr>
    </w:lvl>
    <w:lvl w:ilvl="7">
      <w:start w:val="1"/>
      <w:numFmt w:val="none"/>
      <w:lvlText w:val="%8."/>
      <w:lvlJc w:val="left"/>
      <w:pPr>
        <w:ind w:left="5760" w:hanging="360"/>
      </w:pPr>
    </w:lvl>
    <w:lvl w:ilvl="8">
      <w:start w:val="1"/>
      <w:numFmt w:val="none"/>
      <w:lvlText w:val="%9."/>
      <w:lvlJc w:val="left"/>
      <w:pPr>
        <w:ind w:left="6480" w:hanging="36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FB57987"/>
    <w:multiLevelType w:val="multilevel"/>
    <w:tmpl w:val="1CAE8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15D6CDF"/>
    <w:multiLevelType w:val="hybridMultilevel"/>
    <w:tmpl w:val="E0801528"/>
    <w:lvl w:ilvl="0" w:tplc="75064689">
      <w:start w:val="1"/>
      <w:numFmt w:val="decimal"/>
      <w:lvlText w:val="%1."/>
      <w:lvlJc w:val="left"/>
      <w:pPr>
        <w:ind w:left="720" w:hanging="360"/>
      </w:pPr>
    </w:lvl>
    <w:lvl w:ilvl="1" w:tplc="75064689" w:tentative="1">
      <w:start w:val="1"/>
      <w:numFmt w:val="lowerLetter"/>
      <w:lvlText w:val="%2."/>
      <w:lvlJc w:val="left"/>
      <w:pPr>
        <w:ind w:left="1440" w:hanging="360"/>
      </w:pPr>
    </w:lvl>
    <w:lvl w:ilvl="2" w:tplc="75064689" w:tentative="1">
      <w:start w:val="1"/>
      <w:numFmt w:val="lowerRoman"/>
      <w:lvlText w:val="%3."/>
      <w:lvlJc w:val="right"/>
      <w:pPr>
        <w:ind w:left="2160" w:hanging="180"/>
      </w:pPr>
    </w:lvl>
    <w:lvl w:ilvl="3" w:tplc="75064689" w:tentative="1">
      <w:start w:val="1"/>
      <w:numFmt w:val="decimal"/>
      <w:lvlText w:val="%4."/>
      <w:lvlJc w:val="left"/>
      <w:pPr>
        <w:ind w:left="2880" w:hanging="360"/>
      </w:pPr>
    </w:lvl>
    <w:lvl w:ilvl="4" w:tplc="75064689" w:tentative="1">
      <w:start w:val="1"/>
      <w:numFmt w:val="lowerLetter"/>
      <w:lvlText w:val="%5."/>
      <w:lvlJc w:val="left"/>
      <w:pPr>
        <w:ind w:left="3600" w:hanging="360"/>
      </w:pPr>
    </w:lvl>
    <w:lvl w:ilvl="5" w:tplc="75064689" w:tentative="1">
      <w:start w:val="1"/>
      <w:numFmt w:val="lowerRoman"/>
      <w:lvlText w:val="%6."/>
      <w:lvlJc w:val="right"/>
      <w:pPr>
        <w:ind w:left="4320" w:hanging="180"/>
      </w:pPr>
    </w:lvl>
    <w:lvl w:ilvl="6" w:tplc="75064689" w:tentative="1">
      <w:start w:val="1"/>
      <w:numFmt w:val="decimal"/>
      <w:lvlText w:val="%7."/>
      <w:lvlJc w:val="left"/>
      <w:pPr>
        <w:ind w:left="5040" w:hanging="360"/>
      </w:pPr>
    </w:lvl>
    <w:lvl w:ilvl="7" w:tplc="75064689" w:tentative="1">
      <w:start w:val="1"/>
      <w:numFmt w:val="lowerLetter"/>
      <w:lvlText w:val="%8."/>
      <w:lvlJc w:val="left"/>
      <w:pPr>
        <w:ind w:left="5760" w:hanging="360"/>
      </w:pPr>
    </w:lvl>
    <w:lvl w:ilvl="8" w:tplc="750646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DB34105"/>
    <w:multiLevelType w:val="hybridMultilevel"/>
    <w:tmpl w:val="3912B2BA"/>
    <w:lvl w:ilvl="0" w:tplc="43211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11"/>
  </w:num>
  <w:num w:numId="9">
    <w:abstractNumId w:val="5"/>
  </w:num>
  <w:num w:numId="10">
    <w:abstractNumId w:val="0"/>
  </w:num>
  <w:num w:numId="11">
    <w:abstractNumId w:val="1"/>
  </w:num>
  <w:num w:numId="12">
    <w:abstractNumId w:val="0"/>
    <w:lvlOverride w:ilvl="0">
      <w:startOverride w:val="1"/>
    </w:lvlOverride>
  </w:num>
  <w:num w:numId="13">
    <w:abstractNumId w:val="0"/>
    <w:lvlOverride w:ilvl="0"/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F6147"/>
    <w:rsid w:val="00112029"/>
    <w:rsid w:val="00135412"/>
    <w:rsid w:val="001554D1"/>
    <w:rsid w:val="002101BD"/>
    <w:rsid w:val="00361FF4"/>
    <w:rsid w:val="003B5299"/>
    <w:rsid w:val="00493A0C"/>
    <w:rsid w:val="004C43A9"/>
    <w:rsid w:val="004D6B48"/>
    <w:rsid w:val="00531A4E"/>
    <w:rsid w:val="00535F5A"/>
    <w:rsid w:val="00555F58"/>
    <w:rsid w:val="00597202"/>
    <w:rsid w:val="006E6663"/>
    <w:rsid w:val="008B3AC2"/>
    <w:rsid w:val="008F680D"/>
    <w:rsid w:val="00A51574"/>
    <w:rsid w:val="00AC197E"/>
    <w:rsid w:val="00B21D59"/>
    <w:rsid w:val="00B65A36"/>
    <w:rsid w:val="00BA7B2C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8022"/>
  <w15:docId w15:val="{9F1D0A52-B8A2-4747-8FCB-04853BDC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Paragraph">
    <w:name w:val="defaultParagraph"/>
    <w:basedOn w:val="Normln"/>
    <w:link w:val="defaultParagraphCar"/>
    <w:uiPriority w:val="99"/>
    <w:semiHidden/>
    <w:unhideWhenUsed/>
    <w:rsid w:val="006E0FDA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uiPriority w:val="99"/>
    <w:semiHidden/>
    <w:unhideWhenUsed/>
    <w:rsid w:val="006E0FDA"/>
    <w:rPr>
      <w:sz w:val="24"/>
    </w:rPr>
  </w:style>
  <w:style w:type="paragraph" w:customStyle="1" w:styleId="pParLevel1">
    <w:name w:val="pParLevel1"/>
    <w:basedOn w:val="defaultParagraph"/>
    <w:link w:val="pParLevel1Car"/>
    <w:uiPriority w:val="99"/>
    <w:semiHidden/>
    <w:unhideWhenUsed/>
    <w:rsid w:val="006E0FDA"/>
    <w:pPr>
      <w:spacing w:before="100" w:after="40"/>
    </w:pPr>
  </w:style>
  <w:style w:type="character" w:customStyle="1" w:styleId="pParLevel1Car">
    <w:name w:val="pParLevel1Car"/>
    <w:link w:val="pParLevel1"/>
    <w:uiPriority w:val="99"/>
    <w:semiHidden/>
    <w:unhideWhenUsed/>
    <w:rsid w:val="006E0FDA"/>
  </w:style>
  <w:style w:type="paragraph" w:customStyle="1" w:styleId="pParLevel2">
    <w:name w:val="pParLevel2"/>
    <w:basedOn w:val="defaultParagraph"/>
    <w:link w:val="pParLevel2Car"/>
    <w:uiPriority w:val="99"/>
    <w:semiHidden/>
    <w:unhideWhenUsed/>
    <w:rsid w:val="006E0FDA"/>
    <w:pPr>
      <w:spacing w:after="40"/>
    </w:pPr>
  </w:style>
  <w:style w:type="character" w:customStyle="1" w:styleId="pParLevel2Car">
    <w:name w:val="pParLevel2Car"/>
    <w:link w:val="pParLevel2"/>
    <w:uiPriority w:val="99"/>
    <w:semiHidden/>
    <w:unhideWhenUsed/>
    <w:rsid w:val="006E0FDA"/>
  </w:style>
  <w:style w:type="paragraph" w:customStyle="1" w:styleId="pParLevel3">
    <w:name w:val="pParLevel3"/>
    <w:basedOn w:val="defaultParagraph"/>
    <w:link w:val="pParLevel3Car"/>
    <w:uiPriority w:val="99"/>
    <w:semiHidden/>
    <w:unhideWhenUsed/>
    <w:rsid w:val="006E0FDA"/>
    <w:pPr>
      <w:spacing w:after="40"/>
    </w:pPr>
  </w:style>
  <w:style w:type="character" w:customStyle="1" w:styleId="pParLevel3Car">
    <w:name w:val="pParLevel3Car"/>
    <w:link w:val="pParLevel3"/>
    <w:uiPriority w:val="99"/>
    <w:semiHidden/>
    <w:unhideWhenUsed/>
    <w:rsid w:val="006E0FDA"/>
  </w:style>
  <w:style w:type="paragraph" w:customStyle="1" w:styleId="pParLevel4">
    <w:name w:val="pParLevel4"/>
    <w:basedOn w:val="defaultParagraph"/>
    <w:link w:val="pParLevel4Car"/>
    <w:uiPriority w:val="99"/>
    <w:semiHidden/>
    <w:unhideWhenUsed/>
    <w:rsid w:val="006E0FDA"/>
    <w:pPr>
      <w:spacing w:after="40"/>
    </w:pPr>
  </w:style>
  <w:style w:type="character" w:customStyle="1" w:styleId="pParLevel4Car">
    <w:name w:val="pParLevel4Car"/>
    <w:link w:val="pParLevel4"/>
    <w:uiPriority w:val="99"/>
    <w:semiHidden/>
    <w:unhideWhenUsed/>
    <w:rsid w:val="006E0FDA"/>
  </w:style>
  <w:style w:type="paragraph" w:customStyle="1" w:styleId="pParLevel5">
    <w:name w:val="pParLevel5"/>
    <w:basedOn w:val="defaultParagraph"/>
    <w:link w:val="pParLevel5Car"/>
    <w:uiPriority w:val="99"/>
    <w:semiHidden/>
    <w:unhideWhenUsed/>
    <w:rsid w:val="006E0FDA"/>
    <w:pPr>
      <w:spacing w:after="40"/>
    </w:pPr>
  </w:style>
  <w:style w:type="character" w:customStyle="1" w:styleId="pParLevel5Car">
    <w:name w:val="pParLevel5Car"/>
    <w:link w:val="pParLevel5"/>
    <w:uiPriority w:val="99"/>
    <w:semiHidden/>
    <w:unhideWhenUsed/>
    <w:rsid w:val="006E0FDA"/>
  </w:style>
  <w:style w:type="paragraph" w:customStyle="1" w:styleId="Head">
    <w:name w:val="Head"/>
    <w:link w:val="HeadCar"/>
    <w:uiPriority w:val="99"/>
    <w:semiHidden/>
    <w:unhideWhenUsed/>
    <w:rsid w:val="006E0FDA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uiPriority w:val="99"/>
    <w:semiHidden/>
    <w:unhideWhenUsed/>
    <w:rsid w:val="006E0FDA"/>
    <w:rPr>
      <w:b/>
      <w:sz w:val="32"/>
    </w:rPr>
  </w:style>
  <w:style w:type="paragraph" w:customStyle="1" w:styleId="Level1">
    <w:name w:val="Level1"/>
    <w:basedOn w:val="pParLevel1"/>
    <w:link w:val="Level1Car"/>
    <w:uiPriority w:val="99"/>
    <w:semiHidden/>
    <w:unhideWhenUsed/>
    <w:rsid w:val="006E0FDA"/>
    <w:pPr>
      <w:spacing w:after="160"/>
    </w:pPr>
    <w:rPr>
      <w:b/>
    </w:rPr>
  </w:style>
  <w:style w:type="character" w:customStyle="1" w:styleId="Level1Car">
    <w:name w:val="Level1Car"/>
    <w:link w:val="Level1"/>
    <w:uiPriority w:val="99"/>
    <w:semiHidden/>
    <w:unhideWhenUsed/>
    <w:rsid w:val="006E0FDA"/>
    <w:rPr>
      <w:b/>
    </w:rPr>
  </w:style>
  <w:style w:type="paragraph" w:customStyle="1" w:styleId="Body1">
    <w:name w:val="Body1"/>
    <w:basedOn w:val="pParLevel1"/>
    <w:link w:val="Body1Car"/>
    <w:uiPriority w:val="99"/>
    <w:semiHidden/>
    <w:unhideWhenUsed/>
    <w:rsid w:val="006E0FDA"/>
    <w:rPr>
      <w:b/>
    </w:rPr>
  </w:style>
  <w:style w:type="character" w:customStyle="1" w:styleId="Body1Car">
    <w:name w:val="Body1Car"/>
    <w:link w:val="Body1"/>
    <w:uiPriority w:val="99"/>
    <w:semiHidden/>
    <w:unhideWhenUsed/>
    <w:rsid w:val="006E0FDA"/>
    <w:rPr>
      <w:b/>
    </w:rPr>
  </w:style>
  <w:style w:type="paragraph" w:customStyle="1" w:styleId="Level2">
    <w:name w:val="Level2"/>
    <w:basedOn w:val="pParLevel2"/>
    <w:link w:val="Level2Car"/>
    <w:uiPriority w:val="99"/>
    <w:unhideWhenUsed/>
    <w:rsid w:val="006E0FDA"/>
    <w:pPr>
      <w:spacing w:after="160"/>
    </w:pPr>
  </w:style>
  <w:style w:type="character" w:customStyle="1" w:styleId="Level2Car">
    <w:name w:val="Level2Car"/>
    <w:link w:val="Level2"/>
    <w:uiPriority w:val="99"/>
    <w:unhideWhenUsed/>
    <w:rsid w:val="006E0FDA"/>
  </w:style>
  <w:style w:type="paragraph" w:customStyle="1" w:styleId="Body2">
    <w:name w:val="Body2"/>
    <w:basedOn w:val="pParLevel2"/>
    <w:link w:val="Body2Car"/>
    <w:uiPriority w:val="99"/>
    <w:unhideWhenUsed/>
    <w:rsid w:val="006E0FDA"/>
  </w:style>
  <w:style w:type="character" w:customStyle="1" w:styleId="Body2Car">
    <w:name w:val="Body2Car"/>
    <w:link w:val="Body2"/>
    <w:uiPriority w:val="99"/>
    <w:unhideWhenUsed/>
    <w:rsid w:val="006E0FDA"/>
  </w:style>
  <w:style w:type="paragraph" w:customStyle="1" w:styleId="Level3">
    <w:name w:val="Level3"/>
    <w:basedOn w:val="pParLevel3"/>
    <w:link w:val="Level3Car"/>
    <w:uiPriority w:val="99"/>
    <w:semiHidden/>
    <w:unhideWhenUsed/>
    <w:rsid w:val="006E0FDA"/>
    <w:pPr>
      <w:spacing w:after="160"/>
    </w:pPr>
  </w:style>
  <w:style w:type="character" w:customStyle="1" w:styleId="Level3Car">
    <w:name w:val="Level3Car"/>
    <w:link w:val="Level3"/>
    <w:uiPriority w:val="99"/>
    <w:semiHidden/>
    <w:unhideWhenUsed/>
    <w:rsid w:val="006E0FDA"/>
  </w:style>
  <w:style w:type="paragraph" w:customStyle="1" w:styleId="Body3">
    <w:name w:val="Body3"/>
    <w:basedOn w:val="pParLevel3"/>
    <w:link w:val="Body3Car"/>
    <w:uiPriority w:val="99"/>
    <w:unhideWhenUsed/>
    <w:rsid w:val="006E0FDA"/>
  </w:style>
  <w:style w:type="character" w:customStyle="1" w:styleId="Body3Car">
    <w:name w:val="Body3Car"/>
    <w:link w:val="Body3"/>
    <w:uiPriority w:val="99"/>
    <w:unhideWhenUsed/>
    <w:rsid w:val="006E0FDA"/>
  </w:style>
  <w:style w:type="paragraph" w:customStyle="1" w:styleId="Level4">
    <w:name w:val="Level4"/>
    <w:basedOn w:val="pParLevel4"/>
    <w:link w:val="Level4Car"/>
    <w:uiPriority w:val="99"/>
    <w:semiHidden/>
    <w:unhideWhenUsed/>
    <w:rsid w:val="006E0FDA"/>
    <w:pPr>
      <w:spacing w:after="160"/>
    </w:pPr>
  </w:style>
  <w:style w:type="character" w:customStyle="1" w:styleId="Level4Car">
    <w:name w:val="Level4Car"/>
    <w:link w:val="Level4"/>
    <w:uiPriority w:val="99"/>
    <w:semiHidden/>
    <w:unhideWhenUsed/>
    <w:rsid w:val="006E0FDA"/>
  </w:style>
  <w:style w:type="paragraph" w:customStyle="1" w:styleId="Body4">
    <w:name w:val="Body4"/>
    <w:basedOn w:val="pParLevel4"/>
    <w:link w:val="Body4Car"/>
    <w:uiPriority w:val="99"/>
    <w:semiHidden/>
    <w:unhideWhenUsed/>
    <w:rsid w:val="006E0FDA"/>
  </w:style>
  <w:style w:type="character" w:customStyle="1" w:styleId="Body4Car">
    <w:name w:val="Body4Car"/>
    <w:link w:val="Body4"/>
    <w:uiPriority w:val="99"/>
    <w:semiHidden/>
    <w:unhideWhenUsed/>
    <w:rsid w:val="006E0FDA"/>
  </w:style>
  <w:style w:type="paragraph" w:customStyle="1" w:styleId="Level5">
    <w:name w:val="Level5"/>
    <w:basedOn w:val="pParLevel5"/>
    <w:link w:val="Level5Car"/>
    <w:uiPriority w:val="99"/>
    <w:semiHidden/>
    <w:unhideWhenUsed/>
    <w:rsid w:val="006E0FDA"/>
    <w:pPr>
      <w:spacing w:after="160"/>
    </w:pPr>
  </w:style>
  <w:style w:type="character" w:customStyle="1" w:styleId="Level5Car">
    <w:name w:val="Level5Car"/>
    <w:link w:val="Level5"/>
    <w:uiPriority w:val="99"/>
    <w:semiHidden/>
    <w:unhideWhenUsed/>
    <w:rsid w:val="006E0FDA"/>
  </w:style>
  <w:style w:type="paragraph" w:customStyle="1" w:styleId="Body5">
    <w:name w:val="Body5"/>
    <w:basedOn w:val="pParLevel5"/>
    <w:link w:val="Body5Car"/>
    <w:uiPriority w:val="99"/>
    <w:semiHidden/>
    <w:unhideWhenUsed/>
    <w:rsid w:val="006E0FDA"/>
  </w:style>
  <w:style w:type="character" w:customStyle="1" w:styleId="Body5Car">
    <w:name w:val="Body5Car"/>
    <w:link w:val="Body5"/>
    <w:uiPriority w:val="99"/>
    <w:semiHidden/>
    <w:unhideWhenUsed/>
    <w:rsid w:val="006E0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4414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Souhlas s poskytnutím osobních údajů</vt:lpstr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 s poskytnutím osobních údajů</dc:title>
  <dc:subject/>
  <dc:creator>Legito</dc:creator>
  <cp:keywords/>
  <dc:description/>
  <cp:lastModifiedBy>Fit Makyta Matyášová</cp:lastModifiedBy>
  <cp:revision>2</cp:revision>
  <cp:lastPrinted>2022-06-06T14:42:00Z</cp:lastPrinted>
  <dcterms:created xsi:type="dcterms:W3CDTF">2022-06-06T14:43:00Z</dcterms:created>
  <dcterms:modified xsi:type="dcterms:W3CDTF">2022-06-06T14:43:00Z</dcterms:modified>
</cp:coreProperties>
</file>